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9" w:rsidRPr="001228D4" w:rsidRDefault="005E5F29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5F29" w:rsidRPr="001228D4" w:rsidRDefault="005E5F29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>ПЕНЬКОВСКОГО СЕЛЬСОВЕТА</w:t>
      </w: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ЧУЛЫМСКОГО РАЙОНА </w:t>
      </w: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A641A" w:rsidRPr="001228D4" w:rsidRDefault="007A641A" w:rsidP="007A6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>29.01.</w:t>
      </w:r>
      <w:r w:rsidRPr="00122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8D4">
        <w:rPr>
          <w:rFonts w:ascii="Times New Roman" w:hAnsi="Times New Roman" w:cs="Times New Roman"/>
          <w:sz w:val="28"/>
          <w:szCs w:val="28"/>
        </w:rPr>
        <w:t xml:space="preserve">2020г. </w:t>
      </w:r>
      <w:r w:rsidRPr="001228D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1228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№ 11</w:t>
      </w:r>
    </w:p>
    <w:p w:rsidR="007A641A" w:rsidRPr="001228D4" w:rsidRDefault="007A641A" w:rsidP="007A6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О признании утратившим силу  постановления администрации Пеньковского сельсовета Чулымского района Новосибирской области от 21.02.2018  № 22 </w:t>
      </w:r>
      <w:r w:rsidRPr="001228D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228D4">
        <w:rPr>
          <w:rFonts w:ascii="Times New Roman" w:hAnsi="Times New Roman" w:cs="Times New Roman"/>
          <w:sz w:val="28"/>
          <w:szCs w:val="28"/>
        </w:rPr>
        <w:t xml:space="preserve">Об утверждении порядка участия муниципальных служащих   администрации Пеньковского сельсовета Чулымского района Новосибирской области   на безвозмездной основе в управлении общественной организацией (кроме политической партии), жилищным, </w:t>
      </w:r>
      <w:proofErr w:type="spellStart"/>
      <w:proofErr w:type="gramStart"/>
      <w:r w:rsidRPr="001228D4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1228D4">
        <w:rPr>
          <w:rFonts w:ascii="Times New Roman" w:hAnsi="Times New Roman" w:cs="Times New Roman"/>
          <w:sz w:val="28"/>
          <w:szCs w:val="28"/>
        </w:rPr>
        <w:t xml:space="preserve"> – строительным</w:t>
      </w:r>
      <w:proofErr w:type="gramEnd"/>
      <w:r w:rsidRPr="001228D4">
        <w:rPr>
          <w:rFonts w:ascii="Times New Roman" w:hAnsi="Times New Roman" w:cs="Times New Roman"/>
          <w:sz w:val="28"/>
          <w:szCs w:val="28"/>
        </w:rPr>
        <w:t>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управления»,</w:t>
      </w:r>
    </w:p>
    <w:p w:rsidR="007A641A" w:rsidRPr="001228D4" w:rsidRDefault="007A641A" w:rsidP="007A641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Пеньковского сельсовета Чулымского района Новосибирской области </w:t>
      </w:r>
    </w:p>
    <w:p w:rsidR="007A641A" w:rsidRPr="001228D4" w:rsidRDefault="007A641A" w:rsidP="007A6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8D4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A641A" w:rsidRPr="001228D4" w:rsidRDefault="007A641A" w:rsidP="007A6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1. Постановление администрации Пеньковского сельсовета Чулымского района Новосибирской области от 21.02.2018 № 22 </w:t>
      </w:r>
      <w:r w:rsidRPr="001228D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228D4">
        <w:rPr>
          <w:rFonts w:ascii="Times New Roman" w:hAnsi="Times New Roman" w:cs="Times New Roman"/>
          <w:sz w:val="28"/>
          <w:szCs w:val="28"/>
        </w:rPr>
        <w:t xml:space="preserve">Об утверждении порядка участия муниципальных служащих   администрации Пеньковского сельсовета Чулымского района Новосибирской области   на безвозмездной основе в управлении общественной организацией (кроме политической партии), жилищным, </w:t>
      </w:r>
      <w:proofErr w:type="spellStart"/>
      <w:proofErr w:type="gramStart"/>
      <w:r w:rsidRPr="001228D4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1228D4">
        <w:rPr>
          <w:rFonts w:ascii="Times New Roman" w:hAnsi="Times New Roman" w:cs="Times New Roman"/>
          <w:sz w:val="28"/>
          <w:szCs w:val="28"/>
        </w:rPr>
        <w:t xml:space="preserve"> – строительным</w:t>
      </w:r>
      <w:proofErr w:type="gramEnd"/>
      <w:r w:rsidRPr="001228D4">
        <w:rPr>
          <w:rFonts w:ascii="Times New Roman" w:hAnsi="Times New Roman" w:cs="Times New Roman"/>
          <w:sz w:val="28"/>
          <w:szCs w:val="28"/>
        </w:rPr>
        <w:t>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управления»-признать утратившим силу.</w:t>
      </w:r>
    </w:p>
    <w:p w:rsidR="007A641A" w:rsidRPr="001228D4" w:rsidRDefault="007A641A" w:rsidP="007A6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28D4">
        <w:rPr>
          <w:rFonts w:ascii="Times New Roman" w:hAnsi="Times New Roman"/>
          <w:sz w:val="28"/>
          <w:szCs w:val="28"/>
        </w:rPr>
        <w:t xml:space="preserve">2.  Опубликовать настоящее постановление в периодическом печатном издании "Пеньковский вестник" и разместить на официальном сайте администрации Пеньковского  сельсовета Чулымского района Новосибирской области. </w:t>
      </w:r>
    </w:p>
    <w:p w:rsidR="007A641A" w:rsidRPr="001228D4" w:rsidRDefault="007A641A" w:rsidP="007A6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41A" w:rsidRPr="001228D4" w:rsidRDefault="007A641A" w:rsidP="007A6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Глава Пеньковского сельсовета </w:t>
      </w:r>
    </w:p>
    <w:p w:rsidR="007A641A" w:rsidRPr="001228D4" w:rsidRDefault="007A641A" w:rsidP="007A6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8D4"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</w:t>
      </w:r>
      <w:proofErr w:type="spellStart"/>
      <w:r w:rsidRPr="001228D4">
        <w:rPr>
          <w:rFonts w:ascii="Times New Roman" w:hAnsi="Times New Roman" w:cs="Times New Roman"/>
          <w:sz w:val="28"/>
          <w:szCs w:val="28"/>
        </w:rPr>
        <w:t>Е.Н.Белышев</w:t>
      </w:r>
      <w:proofErr w:type="spellEnd"/>
    </w:p>
    <w:p w:rsidR="007A641A" w:rsidRPr="001228D4" w:rsidRDefault="007A641A" w:rsidP="007A641A">
      <w:pPr>
        <w:rPr>
          <w:rFonts w:ascii="Times New Roman" w:hAnsi="Times New Roman" w:cs="Times New Roman"/>
          <w:sz w:val="28"/>
          <w:szCs w:val="28"/>
        </w:rPr>
      </w:pPr>
    </w:p>
    <w:p w:rsidR="009030B0" w:rsidRPr="001228D4" w:rsidRDefault="009030B0">
      <w:pPr>
        <w:rPr>
          <w:rFonts w:ascii="Times New Roman" w:hAnsi="Times New Roman" w:cs="Times New Roman"/>
          <w:sz w:val="28"/>
          <w:szCs w:val="28"/>
        </w:rPr>
      </w:pPr>
    </w:p>
    <w:p w:rsidR="001228D4" w:rsidRPr="001228D4" w:rsidRDefault="001228D4">
      <w:pPr>
        <w:rPr>
          <w:rFonts w:ascii="Times New Roman" w:hAnsi="Times New Roman" w:cs="Times New Roman"/>
          <w:sz w:val="28"/>
          <w:szCs w:val="28"/>
        </w:rPr>
      </w:pPr>
    </w:p>
    <w:sectPr w:rsidR="001228D4" w:rsidRPr="001228D4" w:rsidSect="005D5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641A"/>
    <w:rsid w:val="001228D4"/>
    <w:rsid w:val="005609FA"/>
    <w:rsid w:val="005D5BD9"/>
    <w:rsid w:val="005E5F29"/>
    <w:rsid w:val="00656AB1"/>
    <w:rsid w:val="007A641A"/>
    <w:rsid w:val="008604E8"/>
    <w:rsid w:val="009030B0"/>
    <w:rsid w:val="0097495F"/>
    <w:rsid w:val="009F0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41A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2020-02-09T09:59:00Z</dcterms:created>
  <dcterms:modified xsi:type="dcterms:W3CDTF">2020-03-10T03:11:00Z</dcterms:modified>
</cp:coreProperties>
</file>