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CC" w:rsidRPr="0047208B" w:rsidRDefault="000E6581">
      <w:pPr>
        <w:pStyle w:val="a9"/>
        <w:framePr w:wrap="none" w:vAnchor="page" w:hAnchor="page" w:x="13472" w:y="2113"/>
        <w:shd w:val="clear" w:color="auto" w:fill="auto"/>
        <w:spacing w:line="220" w:lineRule="exact"/>
        <w:rPr>
          <w:b w:val="0"/>
        </w:rPr>
      </w:pPr>
      <w:r w:rsidRPr="0047208B">
        <w:rPr>
          <w:b w:val="0"/>
        </w:rPr>
        <w:t>Приложение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782"/>
        <w:gridCol w:w="936"/>
        <w:gridCol w:w="1075"/>
        <w:gridCol w:w="797"/>
        <w:gridCol w:w="1267"/>
        <w:gridCol w:w="1445"/>
        <w:gridCol w:w="1574"/>
        <w:gridCol w:w="1406"/>
        <w:gridCol w:w="1262"/>
        <w:gridCol w:w="1949"/>
      </w:tblGrid>
      <w:tr w:rsidR="000F30CC" w:rsidTr="00037238">
        <w:trPr>
          <w:trHeight w:hRule="exact" w:val="2279"/>
        </w:trPr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08B" w:rsidRDefault="00392907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40" w:lineRule="exact"/>
              <w:ind w:left="-10" w:firstLine="10"/>
              <w:rPr>
                <w:rStyle w:val="210pt"/>
              </w:rPr>
            </w:pPr>
            <w:r>
              <w:rPr>
                <w:rStyle w:val="210pt"/>
              </w:rPr>
              <w:t xml:space="preserve">Количество </w:t>
            </w:r>
            <w:r w:rsidR="0047208B">
              <w:rPr>
                <w:rStyle w:val="210pt"/>
              </w:rPr>
              <w:t>инвалидов</w:t>
            </w:r>
          </w:p>
          <w:p w:rsidR="0047208B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40" w:lineRule="exact"/>
              <w:ind w:left="-10" w:firstLine="10"/>
              <w:rPr>
                <w:rStyle w:val="210pt"/>
              </w:rPr>
            </w:pPr>
            <w:r>
              <w:rPr>
                <w:rStyle w:val="210pt"/>
              </w:rPr>
              <w:t>от общей численности</w:t>
            </w:r>
            <w:r w:rsidR="00392907">
              <w:rPr>
                <w:rStyle w:val="210pt"/>
              </w:rPr>
              <w:t xml:space="preserve"> населения</w:t>
            </w:r>
          </w:p>
          <w:p w:rsidR="00037238" w:rsidRDefault="000E6581" w:rsidP="00037238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40" w:lineRule="exact"/>
              <w:ind w:left="-10" w:firstLine="10"/>
              <w:rPr>
                <w:rStyle w:val="210pt"/>
              </w:rPr>
            </w:pPr>
            <w:r>
              <w:rPr>
                <w:rStyle w:val="210pt"/>
              </w:rPr>
              <w:t>в</w:t>
            </w:r>
            <w:r w:rsidR="0047208B" w:rsidRPr="0047208B">
              <w:rPr>
                <w:rStyle w:val="210pt"/>
              </w:rPr>
              <w:t xml:space="preserve"> </w:t>
            </w:r>
            <w:r w:rsidR="00392907">
              <w:rPr>
                <w:rStyle w:val="210pt"/>
              </w:rPr>
              <w:t xml:space="preserve">муниципальном образовании </w:t>
            </w:r>
            <w:r>
              <w:rPr>
                <w:rStyle w:val="210pt"/>
              </w:rPr>
              <w:t xml:space="preserve">  </w:t>
            </w:r>
          </w:p>
          <w:p w:rsidR="000F30CC" w:rsidRPr="0047208B" w:rsidRDefault="00037238" w:rsidP="00037238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40" w:lineRule="exact"/>
              <w:ind w:left="-10" w:firstLine="10"/>
              <w:rPr>
                <w:b/>
                <w:bCs/>
                <w:sz w:val="20"/>
                <w:szCs w:val="20"/>
              </w:rPr>
            </w:pPr>
            <w:r>
              <w:rPr>
                <w:rStyle w:val="210pt"/>
              </w:rPr>
              <w:t xml:space="preserve">(чел. инвалидов/общее количество населения) 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907" w:rsidRDefault="00392907" w:rsidP="00392907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40" w:lineRule="exact"/>
              <w:rPr>
                <w:rStyle w:val="210pt"/>
              </w:rPr>
            </w:pPr>
            <w:r>
              <w:rPr>
                <w:rStyle w:val="210pt"/>
              </w:rPr>
              <w:t xml:space="preserve">Количество </w:t>
            </w:r>
            <w:r w:rsidR="000E6581">
              <w:rPr>
                <w:rStyle w:val="210pt"/>
              </w:rPr>
              <w:t>инвалид</w:t>
            </w:r>
            <w:r>
              <w:rPr>
                <w:rStyle w:val="210pt"/>
              </w:rPr>
              <w:t>ов, посетивших</w:t>
            </w:r>
            <w:r w:rsidR="000E6581">
              <w:rPr>
                <w:rStyle w:val="210pt"/>
              </w:rPr>
              <w:t xml:space="preserve"> учреждени</w:t>
            </w:r>
            <w:r w:rsidR="00037238">
              <w:rPr>
                <w:rStyle w:val="210pt"/>
              </w:rPr>
              <w:t>я</w:t>
            </w:r>
            <w:r w:rsidR="000E6581">
              <w:rPr>
                <w:rStyle w:val="210pt"/>
              </w:rPr>
              <w:t xml:space="preserve"> культуры от общего количества лиц, посещающих учреждения культуры </w:t>
            </w:r>
          </w:p>
          <w:p w:rsidR="000F30CC" w:rsidRDefault="000E6581" w:rsidP="00037238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40" w:lineRule="exact"/>
            </w:pPr>
            <w:r>
              <w:rPr>
                <w:rStyle w:val="210pt"/>
              </w:rPr>
              <w:t>(чел</w:t>
            </w:r>
            <w:r w:rsidR="00392907">
              <w:rPr>
                <w:rStyle w:val="210pt"/>
              </w:rPr>
              <w:t>. инвалидов</w:t>
            </w:r>
            <w:r>
              <w:rPr>
                <w:rStyle w:val="210pt"/>
              </w:rPr>
              <w:t>/</w:t>
            </w:r>
            <w:r w:rsidR="00392907">
              <w:rPr>
                <w:rStyle w:val="210pt"/>
              </w:rPr>
              <w:t xml:space="preserve">общее количество </w:t>
            </w:r>
            <w:r w:rsidR="00037238">
              <w:rPr>
                <w:rStyle w:val="210pt"/>
              </w:rPr>
              <w:t>населения</w:t>
            </w:r>
            <w:r w:rsidR="00392907">
              <w:rPr>
                <w:rStyle w:val="210pt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0CC" w:rsidRDefault="000E6581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Доля</w:t>
            </w:r>
          </w:p>
          <w:p w:rsidR="000F30CC" w:rsidRDefault="000E6581" w:rsidP="00037238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обучающихс</w:t>
            </w:r>
            <w:proofErr w:type="gramStart"/>
            <w:r>
              <w:rPr>
                <w:rStyle w:val="210pt"/>
              </w:rPr>
              <w:t>я-</w:t>
            </w:r>
            <w:proofErr w:type="gramEnd"/>
            <w:r>
              <w:rPr>
                <w:rStyle w:val="210pt"/>
              </w:rPr>
              <w:t xml:space="preserve"> инвалидов от общего количества обучающихся, </w:t>
            </w:r>
            <w:r w:rsidR="00037238">
              <w:rPr>
                <w:rStyle w:val="210pt"/>
              </w:rPr>
              <w:t xml:space="preserve">(чел. инвалидов/общее количество обучающихся) </w:t>
            </w:r>
          </w:p>
        </w:tc>
      </w:tr>
      <w:tr w:rsidR="000F30CC">
        <w:trPr>
          <w:trHeight w:hRule="exact" w:val="720"/>
        </w:trPr>
        <w:tc>
          <w:tcPr>
            <w:tcW w:w="341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0F30CC" w:rsidRDefault="000F30CC" w:rsidP="0047208B">
            <w:pPr>
              <w:framePr w:w="13118" w:h="4589" w:wrap="none" w:vAnchor="page" w:hAnchor="page" w:x="1942" w:y="4271"/>
              <w:jc w:val="center"/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00" w:lineRule="exact"/>
            </w:pPr>
            <w:r>
              <w:rPr>
                <w:rStyle w:val="210pt"/>
              </w:rPr>
              <w:t>музеи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00" w:lineRule="exact"/>
            </w:pPr>
            <w:r>
              <w:rPr>
                <w:rStyle w:val="210pt"/>
              </w:rPr>
              <w:t>библиотеки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08B" w:rsidRDefault="0047208B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  <w:rPr>
                <w:rStyle w:val="210pt"/>
              </w:rPr>
            </w:pPr>
            <w:r>
              <w:rPr>
                <w:rStyle w:val="210pt"/>
              </w:rPr>
              <w:t>театрально-</w:t>
            </w:r>
          </w:p>
          <w:p w:rsidR="000F30CC" w:rsidRDefault="0047208B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з</w:t>
            </w:r>
            <w:r w:rsidR="000E6581">
              <w:rPr>
                <w:rStyle w:val="210pt"/>
              </w:rPr>
              <w:t>релищные и концертные организации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47208B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культурно-</w:t>
            </w:r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досуговые</w:t>
            </w:r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учреждения</w:t>
            </w:r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after="60" w:line="200" w:lineRule="exact"/>
            </w:pPr>
            <w:proofErr w:type="gramStart"/>
            <w:r>
              <w:rPr>
                <w:rStyle w:val="210pt"/>
              </w:rPr>
              <w:t>(ДК,</w:t>
            </w:r>
            <w:proofErr w:type="gramEnd"/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before="60" w:line="235" w:lineRule="exact"/>
            </w:pPr>
            <w:r>
              <w:rPr>
                <w:rStyle w:val="210pt"/>
              </w:rPr>
              <w:t>культурные центры и др.)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E6581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00" w:lineRule="exact"/>
            </w:pPr>
            <w:r>
              <w:rPr>
                <w:rStyle w:val="210pt"/>
              </w:rPr>
              <w:t>цирки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E6581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00" w:lineRule="exact"/>
            </w:pPr>
            <w:r>
              <w:rPr>
                <w:rStyle w:val="210pt"/>
              </w:rPr>
              <w:t>парки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0CC" w:rsidRDefault="000E6581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 xml:space="preserve">образовательные организации (ДШИ, </w:t>
            </w:r>
            <w:proofErr w:type="spellStart"/>
            <w:r>
              <w:rPr>
                <w:rStyle w:val="210pt"/>
              </w:rPr>
              <w:t>ссузы</w:t>
            </w:r>
            <w:proofErr w:type="spellEnd"/>
            <w:r>
              <w:rPr>
                <w:rStyle w:val="210pt"/>
              </w:rPr>
              <w:t>, вузы)</w:t>
            </w:r>
          </w:p>
        </w:tc>
      </w:tr>
      <w:tr w:rsidR="000F30CC">
        <w:trPr>
          <w:trHeight w:hRule="exact" w:val="19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00" w:lineRule="exact"/>
            </w:pPr>
            <w:r>
              <w:rPr>
                <w:rStyle w:val="210pt"/>
              </w:rPr>
              <w:t>всего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с</w:t>
            </w:r>
          </w:p>
          <w:p w:rsidR="000F30CC" w:rsidRDefault="0047208B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proofErr w:type="spellStart"/>
            <w:proofErr w:type="gramStart"/>
            <w:r>
              <w:rPr>
                <w:rStyle w:val="210pt"/>
              </w:rPr>
              <w:t>наруше-</w:t>
            </w:r>
            <w:r w:rsidR="000E6581">
              <w:rPr>
                <w:rStyle w:val="210pt"/>
              </w:rPr>
              <w:t>нием</w:t>
            </w:r>
            <w:proofErr w:type="spellEnd"/>
            <w:proofErr w:type="gramEnd"/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зрения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с</w:t>
            </w:r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proofErr w:type="spellStart"/>
            <w:r>
              <w:rPr>
                <w:rStyle w:val="210pt"/>
              </w:rPr>
              <w:t>наруше</w:t>
            </w:r>
            <w:proofErr w:type="spellEnd"/>
            <w:r w:rsidR="0047208B">
              <w:rPr>
                <w:rStyle w:val="210pt"/>
              </w:rPr>
              <w:t>-</w:t>
            </w:r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proofErr w:type="spellStart"/>
            <w:r>
              <w:rPr>
                <w:rStyle w:val="210pt"/>
              </w:rPr>
              <w:t>нием</w:t>
            </w:r>
            <w:proofErr w:type="spellEnd"/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слуха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с</w:t>
            </w:r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  <w:ind w:left="160"/>
            </w:pPr>
            <w:proofErr w:type="spellStart"/>
            <w:r>
              <w:rPr>
                <w:rStyle w:val="210pt"/>
              </w:rPr>
              <w:t>наруше</w:t>
            </w:r>
            <w:proofErr w:type="spellEnd"/>
            <w:r w:rsidR="0047208B">
              <w:rPr>
                <w:rStyle w:val="210pt"/>
              </w:rPr>
              <w:t>-</w:t>
            </w:r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proofErr w:type="spellStart"/>
            <w:r>
              <w:rPr>
                <w:rStyle w:val="210pt"/>
              </w:rPr>
              <w:t>нием</w:t>
            </w:r>
            <w:proofErr w:type="spellEnd"/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  <w:ind w:left="160"/>
            </w:pPr>
            <w:r>
              <w:rPr>
                <w:rStyle w:val="210pt"/>
              </w:rPr>
              <w:t>опорно-</w:t>
            </w:r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r>
              <w:rPr>
                <w:rStyle w:val="210pt"/>
              </w:rPr>
              <w:t>двигатель</w:t>
            </w:r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</w:pPr>
            <w:proofErr w:type="spellStart"/>
            <w:r>
              <w:rPr>
                <w:rStyle w:val="210pt"/>
              </w:rPr>
              <w:t>ного</w:t>
            </w:r>
            <w:proofErr w:type="spellEnd"/>
          </w:p>
          <w:p w:rsidR="000F30CC" w:rsidRDefault="000E6581" w:rsidP="0047208B">
            <w:pPr>
              <w:pStyle w:val="20"/>
              <w:framePr w:w="13118" w:h="4589" w:wrap="none" w:vAnchor="page" w:hAnchor="page" w:x="1942" w:y="4271"/>
              <w:shd w:val="clear" w:color="auto" w:fill="auto"/>
              <w:spacing w:line="235" w:lineRule="exact"/>
              <w:ind w:left="160"/>
            </w:pPr>
            <w:r>
              <w:rPr>
                <w:rStyle w:val="210pt"/>
              </w:rPr>
              <w:t>аппарата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F30CC" w:rsidP="0047208B">
            <w:pPr>
              <w:framePr w:w="13118" w:h="4589" w:wrap="none" w:vAnchor="page" w:hAnchor="page" w:x="1942" w:y="4271"/>
              <w:jc w:val="center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F30CC" w:rsidP="0047208B">
            <w:pPr>
              <w:framePr w:w="13118" w:h="4589" w:wrap="none" w:vAnchor="page" w:hAnchor="page" w:x="1942" w:y="4271"/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F30CC" w:rsidP="0047208B">
            <w:pPr>
              <w:framePr w:w="13118" w:h="4589" w:wrap="none" w:vAnchor="page" w:hAnchor="page" w:x="1942" w:y="4271"/>
              <w:jc w:val="center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F30CC" w:rsidP="0047208B">
            <w:pPr>
              <w:framePr w:w="13118" w:h="4589" w:wrap="none" w:vAnchor="page" w:hAnchor="page" w:x="1942" w:y="4271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F30CC">
            <w:pPr>
              <w:framePr w:w="13118" w:h="4589" w:wrap="none" w:vAnchor="page" w:hAnchor="page" w:x="1942" w:y="427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0CC" w:rsidRDefault="000F30CC">
            <w:pPr>
              <w:framePr w:w="13118" w:h="4589" w:wrap="none" w:vAnchor="page" w:hAnchor="page" w:x="1942" w:y="4271"/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0CC" w:rsidRDefault="000F30CC">
            <w:pPr>
              <w:framePr w:w="13118" w:h="4589" w:wrap="none" w:vAnchor="page" w:hAnchor="page" w:x="1942" w:y="4271"/>
            </w:pPr>
          </w:p>
        </w:tc>
      </w:tr>
      <w:tr w:rsidR="000F30CC">
        <w:trPr>
          <w:trHeight w:hRule="exact" w:val="2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Pr="009D1376" w:rsidRDefault="00B428C2">
            <w:pPr>
              <w:framePr w:w="13118" w:h="4589" w:wrap="none" w:vAnchor="page" w:hAnchor="page" w:x="1942" w:y="4271"/>
              <w:rPr>
                <w:sz w:val="20"/>
                <w:szCs w:val="20"/>
              </w:rPr>
            </w:pPr>
            <w:r w:rsidRPr="009D1376">
              <w:rPr>
                <w:sz w:val="20"/>
                <w:szCs w:val="20"/>
              </w:rPr>
              <w:t xml:space="preserve">     </w:t>
            </w:r>
            <w:r w:rsidR="009D1376" w:rsidRPr="009D1376">
              <w:rPr>
                <w:sz w:val="20"/>
                <w:szCs w:val="20"/>
              </w:rPr>
              <w:t>1</w:t>
            </w:r>
            <w:r w:rsidR="00A96FDD"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Default="000F30CC">
            <w:pPr>
              <w:framePr w:w="13118" w:h="4589" w:wrap="none" w:vAnchor="page" w:hAnchor="page" w:x="1942" w:y="427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Default="000F30CC">
            <w:pPr>
              <w:framePr w:w="13118" w:h="4589" w:wrap="none" w:vAnchor="page" w:hAnchor="page" w:x="1942" w:y="427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Pr="00B428C2" w:rsidRDefault="00B428C2">
            <w:pPr>
              <w:framePr w:w="13118" w:h="4589" w:wrap="none" w:vAnchor="page" w:hAnchor="page" w:x="1942" w:y="427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      </w:t>
            </w:r>
            <w:r w:rsidRPr="00B428C2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Default="00B428C2">
            <w:pPr>
              <w:framePr w:w="13118" w:h="4589" w:wrap="none" w:vAnchor="page" w:hAnchor="page" w:x="1942" w:y="42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-----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Default="00B428C2">
            <w:pPr>
              <w:framePr w:w="13118" w:h="4589" w:wrap="none" w:vAnchor="page" w:hAnchor="page" w:x="1942" w:y="42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-----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Default="00B428C2">
            <w:pPr>
              <w:framePr w:w="13118" w:h="4589" w:wrap="none" w:vAnchor="page" w:hAnchor="page" w:x="1942" w:y="42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-----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Pr="00B428C2" w:rsidRDefault="00B428C2">
            <w:pPr>
              <w:framePr w:w="13118" w:h="4589" w:wrap="none" w:vAnchor="page" w:hAnchor="page" w:x="1942" w:y="4271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             </w:t>
            </w:r>
            <w:r w:rsidRPr="00B428C2">
              <w:rPr>
                <w:sz w:val="20"/>
                <w:szCs w:val="20"/>
              </w:rPr>
              <w:t xml:space="preserve"> </w:t>
            </w:r>
            <w:r w:rsidR="00A96FDD">
              <w:rPr>
                <w:sz w:val="20"/>
                <w:szCs w:val="20"/>
              </w:rPr>
              <w:t>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Default="00B428C2">
            <w:pPr>
              <w:framePr w:w="13118" w:h="4589" w:wrap="none" w:vAnchor="page" w:hAnchor="page" w:x="1942" w:y="42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---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0CC" w:rsidRDefault="00B428C2">
            <w:pPr>
              <w:framePr w:w="13118" w:h="4589" w:wrap="none" w:vAnchor="page" w:hAnchor="page" w:x="1942" w:y="42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------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CC" w:rsidRDefault="00B428C2">
            <w:pPr>
              <w:framePr w:w="13118" w:h="4589" w:wrap="none" w:vAnchor="page" w:hAnchor="page" w:x="1942" w:y="42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-----</w:t>
            </w:r>
          </w:p>
        </w:tc>
      </w:tr>
    </w:tbl>
    <w:p w:rsidR="009D1376" w:rsidRDefault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Default="009D1376" w:rsidP="009D1376">
      <w:pPr>
        <w:rPr>
          <w:sz w:val="2"/>
          <w:szCs w:val="2"/>
        </w:rPr>
      </w:pPr>
    </w:p>
    <w:p w:rsidR="009D1376" w:rsidRPr="009D1376" w:rsidRDefault="009D1376" w:rsidP="009D1376">
      <w:pPr>
        <w:rPr>
          <w:sz w:val="2"/>
          <w:szCs w:val="2"/>
        </w:rPr>
      </w:pPr>
    </w:p>
    <w:p w:rsidR="009D1376" w:rsidRDefault="009D1376" w:rsidP="009D1376">
      <w:pPr>
        <w:rPr>
          <w:sz w:val="2"/>
          <w:szCs w:val="2"/>
        </w:rPr>
      </w:pPr>
    </w:p>
    <w:p w:rsidR="009D1376" w:rsidRDefault="009D1376" w:rsidP="009D1376">
      <w:pPr>
        <w:pStyle w:val="80"/>
        <w:framePr w:w="13118" w:h="909" w:hRule="exact" w:wrap="none" w:vAnchor="page" w:hAnchor="page" w:x="1921" w:y="2911"/>
        <w:shd w:val="clear" w:color="auto" w:fill="auto"/>
        <w:tabs>
          <w:tab w:val="left" w:leader="underscore" w:pos="2797"/>
          <w:tab w:val="left" w:leader="underscore" w:pos="11528"/>
        </w:tabs>
        <w:ind w:left="1520" w:right="1020"/>
      </w:pPr>
      <w:proofErr w:type="spellStart"/>
      <w:r>
        <w:t>Востребованность</w:t>
      </w:r>
      <w:proofErr w:type="spellEnd"/>
      <w:r>
        <w:t xml:space="preserve"> объектов и услуг инвалидами и </w:t>
      </w:r>
      <w:proofErr w:type="spellStart"/>
      <w:r>
        <w:t>маломобильными</w:t>
      </w:r>
      <w:proofErr w:type="spellEnd"/>
      <w:r>
        <w:t xml:space="preserve"> группами граждан </w:t>
      </w:r>
      <w:r>
        <w:tab/>
      </w:r>
      <w:r>
        <w:rPr>
          <w:rStyle w:val="81"/>
          <w:b/>
          <w:bCs/>
        </w:rPr>
        <w:t xml:space="preserve">учреждений культуры и образовательных организаций в </w:t>
      </w:r>
      <w:r>
        <w:rPr>
          <w:rStyle w:val="82"/>
          <w:b/>
          <w:bCs/>
        </w:rPr>
        <w:t>2016</w:t>
      </w:r>
      <w:r>
        <w:rPr>
          <w:rStyle w:val="81"/>
          <w:b/>
          <w:bCs/>
        </w:rPr>
        <w:t xml:space="preserve"> году</w:t>
      </w:r>
      <w:r>
        <w:tab/>
      </w:r>
    </w:p>
    <w:p w:rsidR="009D1376" w:rsidRDefault="009D1376" w:rsidP="009D1376">
      <w:pPr>
        <w:pStyle w:val="80"/>
        <w:framePr w:w="13118" w:h="909" w:hRule="exact" w:wrap="none" w:vAnchor="page" w:hAnchor="page" w:x="1921" w:y="2911"/>
        <w:shd w:val="clear" w:color="auto" w:fill="auto"/>
        <w:tabs>
          <w:tab w:val="left" w:leader="underscore" w:pos="2797"/>
          <w:tab w:val="left" w:leader="underscore" w:pos="11528"/>
        </w:tabs>
        <w:ind w:left="1520" w:right="1020"/>
      </w:pPr>
      <w:r>
        <w:t xml:space="preserve">                           МКУК Пеньковский культурно – </w:t>
      </w:r>
      <w:proofErr w:type="spellStart"/>
      <w:r>
        <w:t>досуговый</w:t>
      </w:r>
      <w:proofErr w:type="spellEnd"/>
      <w:r>
        <w:t xml:space="preserve"> центр</w:t>
      </w:r>
    </w:p>
    <w:p w:rsidR="009D1376" w:rsidRDefault="009D1376" w:rsidP="009D1376">
      <w:pPr>
        <w:pStyle w:val="40"/>
        <w:framePr w:w="13118" w:h="909" w:hRule="exact" w:wrap="none" w:vAnchor="page" w:hAnchor="page" w:x="1921" w:y="2911"/>
        <w:shd w:val="clear" w:color="auto" w:fill="auto"/>
        <w:spacing w:before="0" w:line="170" w:lineRule="exact"/>
        <w:ind w:left="4920"/>
        <w:jc w:val="left"/>
      </w:pPr>
    </w:p>
    <w:p w:rsidR="009D1376" w:rsidRDefault="009D1376" w:rsidP="009D1376">
      <w:pPr>
        <w:pStyle w:val="40"/>
        <w:framePr w:w="13118" w:h="909" w:hRule="exact" w:wrap="none" w:vAnchor="page" w:hAnchor="page" w:x="1921" w:y="2911"/>
        <w:shd w:val="clear" w:color="auto" w:fill="auto"/>
        <w:spacing w:before="0" w:line="170" w:lineRule="exact"/>
        <w:ind w:left="4920"/>
        <w:jc w:val="left"/>
      </w:pPr>
      <w:r>
        <w:t>(наименование субъекта Российской Федерации)</w:t>
      </w:r>
    </w:p>
    <w:p w:rsidR="000F30CC" w:rsidRPr="009D1376" w:rsidRDefault="000F30CC" w:rsidP="00A96FDD">
      <w:pPr>
        <w:tabs>
          <w:tab w:val="left" w:pos="14742"/>
        </w:tabs>
        <w:rPr>
          <w:sz w:val="2"/>
          <w:szCs w:val="2"/>
        </w:rPr>
      </w:pPr>
    </w:p>
    <w:sectPr w:rsidR="000F30CC" w:rsidRPr="009D1376" w:rsidSect="008A5E2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A8" w:rsidRDefault="007330A8">
      <w:r>
        <w:separator/>
      </w:r>
    </w:p>
  </w:endnote>
  <w:endnote w:type="continuationSeparator" w:id="0">
    <w:p w:rsidR="007330A8" w:rsidRDefault="0073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A8" w:rsidRDefault="007330A8"/>
  </w:footnote>
  <w:footnote w:type="continuationSeparator" w:id="0">
    <w:p w:rsidR="007330A8" w:rsidRDefault="007330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30CC"/>
    <w:rsid w:val="00037238"/>
    <w:rsid w:val="000D78FC"/>
    <w:rsid w:val="000E6581"/>
    <w:rsid w:val="000F30CC"/>
    <w:rsid w:val="00392907"/>
    <w:rsid w:val="0047208B"/>
    <w:rsid w:val="00595CB4"/>
    <w:rsid w:val="007330A8"/>
    <w:rsid w:val="008A5E2F"/>
    <w:rsid w:val="008B2FA6"/>
    <w:rsid w:val="009D1376"/>
    <w:rsid w:val="00A96FDD"/>
    <w:rsid w:val="00B428C2"/>
    <w:rsid w:val="00C57D6E"/>
    <w:rsid w:val="00DA7E80"/>
    <w:rsid w:val="00F6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E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E2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A5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A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8A5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sid w:val="008A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8A5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sid w:val="008A5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A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1">
    <w:name w:val="Основной текст (2)"/>
    <w:basedOn w:val="2"/>
    <w:rsid w:val="008A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6">
    <w:name w:val="Подпись к картинке_"/>
    <w:basedOn w:val="a0"/>
    <w:link w:val="a7"/>
    <w:rsid w:val="008A5E2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">
    <w:name w:val="Подпись к картинке (2)_"/>
    <w:basedOn w:val="a0"/>
    <w:link w:val="23"/>
    <w:rsid w:val="008A5E2F"/>
    <w:rPr>
      <w:rFonts w:ascii="Impact" w:eastAsia="Impact" w:hAnsi="Impact" w:cs="Impact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A5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Колонтитул_"/>
    <w:basedOn w:val="a0"/>
    <w:link w:val="a9"/>
    <w:rsid w:val="008A5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A5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8A5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2">
    <w:name w:val="Основной текст (8)"/>
    <w:basedOn w:val="8"/>
    <w:rsid w:val="008A5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8A5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A5E2F"/>
    <w:pPr>
      <w:shd w:val="clear" w:color="auto" w:fill="FFFFFF"/>
      <w:spacing w:after="12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A5E2F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A5E2F"/>
    <w:pPr>
      <w:shd w:val="clear" w:color="auto" w:fill="FFFFFF"/>
      <w:spacing w:before="120" w:line="19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Другое"/>
    <w:basedOn w:val="a"/>
    <w:link w:val="a4"/>
    <w:rsid w:val="008A5E2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8A5E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A5E2F"/>
    <w:pPr>
      <w:shd w:val="clear" w:color="auto" w:fill="FFFFFF"/>
      <w:spacing w:after="1140" w:line="0" w:lineRule="atLeas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a7">
    <w:name w:val="Подпись к картинке"/>
    <w:basedOn w:val="a"/>
    <w:link w:val="a6"/>
    <w:rsid w:val="008A5E2F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23">
    <w:name w:val="Подпись к картинке (2)"/>
    <w:basedOn w:val="a"/>
    <w:link w:val="22"/>
    <w:rsid w:val="008A5E2F"/>
    <w:pPr>
      <w:shd w:val="clear" w:color="auto" w:fill="FFFFFF"/>
      <w:spacing w:line="0" w:lineRule="atLeast"/>
    </w:pPr>
    <w:rPr>
      <w:rFonts w:ascii="Impact" w:eastAsia="Impact" w:hAnsi="Impact" w:cs="Impact"/>
      <w:i/>
      <w:iCs/>
    </w:rPr>
  </w:style>
  <w:style w:type="paragraph" w:customStyle="1" w:styleId="60">
    <w:name w:val="Основной текст (6)"/>
    <w:basedOn w:val="a"/>
    <w:link w:val="6"/>
    <w:rsid w:val="008A5E2F"/>
    <w:pPr>
      <w:shd w:val="clear" w:color="auto" w:fill="FFFFFF"/>
      <w:spacing w:before="600" w:after="120" w:line="178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8A5E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8A5E2F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929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9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6">
    <w:name w:val="Подпись к картинке_"/>
    <w:basedOn w:val="a0"/>
    <w:link w:val="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2">
    <w:name w:val="Подпись к картинке (2)_"/>
    <w:basedOn w:val="a0"/>
    <w:link w:val="23"/>
    <w:rPr>
      <w:rFonts w:ascii="Impact" w:eastAsia="Impact" w:hAnsi="Impact" w:cs="Impact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19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Impact" w:eastAsia="Impact" w:hAnsi="Impact" w:cs="Impact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120" w:line="178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929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9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Кузаева Ирина Викторовна</dc:creator>
  <cp:lastModifiedBy>User</cp:lastModifiedBy>
  <cp:revision>6</cp:revision>
  <cp:lastPrinted>2016-12-01T09:20:00Z</cp:lastPrinted>
  <dcterms:created xsi:type="dcterms:W3CDTF">2016-12-01T09:03:00Z</dcterms:created>
  <dcterms:modified xsi:type="dcterms:W3CDTF">2017-11-28T09:51:00Z</dcterms:modified>
</cp:coreProperties>
</file>