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96" w:rsidRDefault="00521B96" w:rsidP="00521B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521B96" w:rsidRDefault="00521B96" w:rsidP="00521B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 СЕЛЬСОВЕТА </w:t>
      </w:r>
    </w:p>
    <w:p w:rsidR="00521B96" w:rsidRDefault="00521B96" w:rsidP="00521B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ЧУЛЫМСКОГО РАЙОНА </w:t>
      </w:r>
    </w:p>
    <w:p w:rsidR="00521B96" w:rsidRDefault="00521B96" w:rsidP="00521B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521B96" w:rsidRDefault="00521B96" w:rsidP="00521B9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B96" w:rsidRDefault="00521B96" w:rsidP="00521B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521B96" w:rsidRDefault="00521B96" w:rsidP="00521B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B96" w:rsidRDefault="00521B96" w:rsidP="00521B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26.06.2020г.                                                                                               № 33</w:t>
      </w:r>
    </w:p>
    <w:p w:rsidR="00521B96" w:rsidRDefault="00521B96" w:rsidP="0013490B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 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22.09.2017 № 48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признанию граждан </w:t>
      </w: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целях принятия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1B96" w:rsidRDefault="00521B96" w:rsidP="00521B96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B96" w:rsidRDefault="00521B96" w:rsidP="00521B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Пеньковского  сельсовета Чулымского района Новосибирской области </w:t>
      </w:r>
    </w:p>
    <w:p w:rsidR="00521B96" w:rsidRDefault="00521B96" w:rsidP="00521B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521B96" w:rsidRDefault="00521B96" w:rsidP="00521B96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 Внести в постановление администрации Пеньковского 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22.09.2017 № 48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признанию граждан </w:t>
      </w: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целях принятия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521B96" w:rsidRPr="0013490B" w:rsidRDefault="0013490B" w:rsidP="0013490B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</w:t>
      </w:r>
      <w:r w:rsidR="00521B96" w:rsidRPr="0013490B">
        <w:rPr>
          <w:rFonts w:ascii="Times New Roman" w:hAnsi="Times New Roman"/>
          <w:sz w:val="28"/>
          <w:szCs w:val="28"/>
        </w:rPr>
        <w:t xml:space="preserve">Пункт </w:t>
      </w:r>
      <w:r w:rsidR="00521B96" w:rsidRPr="0013490B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Pr="0013490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1B96" w:rsidRPr="001349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7B1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521B96" w:rsidRPr="001349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21B96" w:rsidRDefault="000D7B10" w:rsidP="00521B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</w:t>
      </w:r>
      <w:r w:rsidR="00521B96">
        <w:rPr>
          <w:rFonts w:ascii="Times New Roman" w:hAnsi="Times New Roman"/>
          <w:sz w:val="28"/>
          <w:szCs w:val="28"/>
        </w:rPr>
        <w:t xml:space="preserve">.  </w:t>
      </w:r>
      <w:r w:rsidR="00521B96">
        <w:rPr>
          <w:rFonts w:ascii="Times New Roman" w:hAnsi="Times New Roman"/>
          <w:color w:val="000000"/>
          <w:sz w:val="28"/>
          <w:szCs w:val="28"/>
        </w:rPr>
        <w:t>Показатели доступности предоставления муниципальной услуги:</w:t>
      </w:r>
    </w:p>
    <w:p w:rsidR="00521B96" w:rsidRDefault="00521B96" w:rsidP="00521B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521B96" w:rsidRDefault="00521B96" w:rsidP="00521B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-пешеходная доступность от остановок общественного транспорта до здания Администрации муниципального образования;</w:t>
      </w:r>
    </w:p>
    <w:p w:rsidR="00521B96" w:rsidRDefault="00521B96" w:rsidP="00521B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21B96" w:rsidRDefault="00521B96" w:rsidP="00521B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21B96" w:rsidRDefault="00521B96" w:rsidP="00521B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21B96" w:rsidRDefault="00521B96" w:rsidP="00521B9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21B96" w:rsidRDefault="00521B96" w:rsidP="00521B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21B96" w:rsidRDefault="00521B96" w:rsidP="00521B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21B96" w:rsidRDefault="00521B96" w:rsidP="00521B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521B96" w:rsidRDefault="00521B96" w:rsidP="00521B9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21B96" w:rsidRDefault="00521B96" w:rsidP="00521B9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521B96" w:rsidRDefault="00521B96" w:rsidP="00521B9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ascii="Times New Roman" w:hAnsi="Times New Roman"/>
          <w:color w:val="000000"/>
          <w:sz w:val="28"/>
          <w:szCs w:val="28"/>
        </w:rPr>
        <w:t xml:space="preserve"> и информация об этих транспортных средствах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должна быть внесена в федеральный реестр инвалидов.</w:t>
      </w:r>
    </w:p>
    <w:p w:rsidR="00521B96" w:rsidRDefault="00521B96" w:rsidP="00521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печатном издании "Пеньковский вестник "  и разместить на официальном сайте администрации Пеньковского сельсовета Чулымского  района Новосибирской области. </w:t>
      </w:r>
    </w:p>
    <w:p w:rsidR="00521B96" w:rsidRDefault="00521B96" w:rsidP="00521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B96" w:rsidRDefault="00521B96" w:rsidP="00521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Пеньковского сельсовета</w:t>
      </w:r>
    </w:p>
    <w:p w:rsidR="00521B96" w:rsidRDefault="00521B96" w:rsidP="00521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 района</w:t>
      </w:r>
    </w:p>
    <w:p w:rsidR="00521B96" w:rsidRDefault="00521B96" w:rsidP="00521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Е.Н.Белышев            </w:t>
      </w:r>
    </w:p>
    <w:p w:rsidR="00521B96" w:rsidRDefault="00521B96" w:rsidP="00521B96">
      <w:pPr>
        <w:rPr>
          <w:rFonts w:ascii="Calibri" w:hAnsi="Calibri"/>
        </w:rPr>
      </w:pPr>
    </w:p>
    <w:p w:rsidR="00521B96" w:rsidRDefault="00521B96" w:rsidP="00DB1FC6"/>
    <w:sectPr w:rsidR="00521B96" w:rsidSect="007E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7BDF76BB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FC6"/>
    <w:rsid w:val="000D7B10"/>
    <w:rsid w:val="0013490B"/>
    <w:rsid w:val="003B6C70"/>
    <w:rsid w:val="00521B96"/>
    <w:rsid w:val="005D6108"/>
    <w:rsid w:val="007E494E"/>
    <w:rsid w:val="00DB1FC6"/>
    <w:rsid w:val="00E6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C6"/>
    <w:pPr>
      <w:ind w:left="720"/>
      <w:contextualSpacing/>
    </w:pPr>
  </w:style>
  <w:style w:type="paragraph" w:customStyle="1" w:styleId="s3">
    <w:name w:val="s_3"/>
    <w:basedOn w:val="a"/>
    <w:rsid w:val="00DB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5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2020-07-03T07:03:00Z</cp:lastPrinted>
  <dcterms:created xsi:type="dcterms:W3CDTF">2020-06-30T04:08:00Z</dcterms:created>
  <dcterms:modified xsi:type="dcterms:W3CDTF">2020-07-03T08:01:00Z</dcterms:modified>
</cp:coreProperties>
</file>