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E7BE9" w14:textId="145C9CBD" w:rsidR="00856809" w:rsidRPr="00E14C88" w:rsidRDefault="00856809" w:rsidP="0085680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нормативно-правовых актов, содержащих обязательные требования законодательства, </w:t>
      </w:r>
      <w:r w:rsidR="00FC4E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соблюдение</w:t>
      </w:r>
      <w:r w:rsidRPr="004E7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которых </w:t>
      </w:r>
      <w:r w:rsidR="00FC4E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оценивается при проведении мероприятий по</w:t>
      </w:r>
      <w:r w:rsidRPr="004E7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</w:t>
      </w:r>
      <w:r w:rsidR="00FC4E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ому</w:t>
      </w:r>
      <w:r w:rsidRPr="004E7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контрол</w:t>
      </w:r>
      <w:r w:rsidR="00FC4E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</w:t>
      </w:r>
      <w:r w:rsidRPr="004E7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14C88" w:rsidRPr="00E14C88">
        <w:rPr>
          <w:rFonts w:ascii="Times New Roman" w:eastAsia="Calibri" w:hAnsi="Times New Roman"/>
          <w:b/>
          <w:sz w:val="24"/>
          <w:szCs w:val="24"/>
        </w:rPr>
        <w:t>в сфере благоустройства на территории</w:t>
      </w:r>
      <w:r w:rsidR="00E14C88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420CC9">
        <w:rPr>
          <w:rFonts w:ascii="Times New Roman" w:eastAsia="Calibri" w:hAnsi="Times New Roman"/>
          <w:b/>
          <w:sz w:val="24"/>
          <w:szCs w:val="24"/>
        </w:rPr>
        <w:t>Пеньковского</w:t>
      </w:r>
      <w:r w:rsidR="00E14C88">
        <w:rPr>
          <w:rFonts w:ascii="Times New Roman" w:eastAsia="Calibri" w:hAnsi="Times New Roman"/>
          <w:b/>
          <w:sz w:val="24"/>
          <w:szCs w:val="24"/>
        </w:rPr>
        <w:t xml:space="preserve"> сельсовета </w:t>
      </w:r>
      <w:r w:rsidR="005C5180">
        <w:rPr>
          <w:rFonts w:ascii="Times New Roman" w:eastAsia="Calibri" w:hAnsi="Times New Roman"/>
          <w:b/>
          <w:sz w:val="24"/>
          <w:szCs w:val="24"/>
        </w:rPr>
        <w:t>Чулымского</w:t>
      </w:r>
      <w:r w:rsidR="00E14C88">
        <w:rPr>
          <w:rFonts w:ascii="Times New Roman" w:eastAsia="Calibri" w:hAnsi="Times New Roman"/>
          <w:b/>
          <w:sz w:val="24"/>
          <w:szCs w:val="24"/>
        </w:rPr>
        <w:t xml:space="preserve"> района Новосибирской области</w:t>
      </w:r>
    </w:p>
    <w:p w14:paraId="5F847D26" w14:textId="77777777" w:rsidR="00856809" w:rsidRPr="004E7D44" w:rsidRDefault="00856809" w:rsidP="00856809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D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8C1FD08" w14:textId="77777777" w:rsidR="00856809" w:rsidRPr="009F1963" w:rsidRDefault="00856809" w:rsidP="00856809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9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нормативно-правовых актов, содержащих обязательные требования законодательства, оценка соблюдения которых является предметом муниципального контроля по соблюдению правил благоустройства на территории поселения</w:t>
      </w:r>
    </w:p>
    <w:p w14:paraId="45152121" w14:textId="77777777" w:rsidR="00856809" w:rsidRPr="009F1963" w:rsidRDefault="00856809" w:rsidP="00856809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9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897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572"/>
        <w:gridCol w:w="2036"/>
        <w:gridCol w:w="1564"/>
        <w:gridCol w:w="2234"/>
        <w:gridCol w:w="951"/>
      </w:tblGrid>
      <w:tr w:rsidR="00856809" w:rsidRPr="009F1963" w14:paraId="531E3493" w14:textId="77777777" w:rsidTr="006F2621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4C754" w14:textId="77777777" w:rsidR="00856809" w:rsidRPr="009F1963" w:rsidRDefault="00856809" w:rsidP="00BE0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0A7FC147" w14:textId="77777777" w:rsidR="00856809" w:rsidRPr="009F1963" w:rsidRDefault="00856809" w:rsidP="00BE0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67983" w14:textId="77777777" w:rsidR="00856809" w:rsidRPr="009F1963" w:rsidRDefault="00856809" w:rsidP="00BE0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791083AF" w14:textId="77777777" w:rsidR="00856809" w:rsidRPr="009F1963" w:rsidRDefault="00856809" w:rsidP="00BE0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реквизиты акта</w:t>
            </w:r>
          </w:p>
          <w:p w14:paraId="0998BC66" w14:textId="77777777" w:rsidR="00856809" w:rsidRPr="009F1963" w:rsidRDefault="00856809" w:rsidP="00BE0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05737" w14:textId="77777777" w:rsidR="00856809" w:rsidRPr="009F1963" w:rsidRDefault="00856809" w:rsidP="00BE0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</w:t>
            </w:r>
            <w:r w:rsidRPr="009F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которых устанавливаются обязательные требования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EC1BB" w14:textId="77777777" w:rsidR="00856809" w:rsidRPr="009F1963" w:rsidRDefault="00856809" w:rsidP="00BE0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</w:t>
            </w:r>
            <w:r w:rsidRPr="009F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структурные единицы акта, соблюдение которых оценивается</w:t>
            </w:r>
            <w:r w:rsidRPr="009F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проведении</w:t>
            </w:r>
          </w:p>
          <w:p w14:paraId="3E7AFA3A" w14:textId="77777777" w:rsidR="00856809" w:rsidRPr="009F1963" w:rsidRDefault="00856809" w:rsidP="00BE0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  <w:r w:rsidRPr="009F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контролю</w:t>
            </w:r>
          </w:p>
        </w:tc>
        <w:tc>
          <w:tcPr>
            <w:tcW w:w="2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E4E00" w14:textId="77777777" w:rsidR="00856809" w:rsidRPr="009F1963" w:rsidRDefault="00856809" w:rsidP="00BE0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акта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7F8FA"/>
            <w:tcMar>
              <w:top w:w="84" w:type="dxa"/>
              <w:left w:w="300" w:type="dxa"/>
              <w:bottom w:w="84" w:type="dxa"/>
              <w:right w:w="300" w:type="dxa"/>
            </w:tcMar>
            <w:vAlign w:val="center"/>
            <w:hideMark/>
          </w:tcPr>
          <w:p w14:paraId="0163220E" w14:textId="77777777" w:rsidR="00856809" w:rsidRPr="009F1963" w:rsidRDefault="00856809" w:rsidP="00BE0A37">
            <w:pPr>
              <w:spacing w:after="25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6809" w:rsidRPr="008F3A13" w14:paraId="592A5E49" w14:textId="77777777" w:rsidTr="006F2621">
        <w:tc>
          <w:tcPr>
            <w:tcW w:w="99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3BBCD" w14:textId="77777777" w:rsidR="00856809" w:rsidRPr="004E7D44" w:rsidRDefault="00856809" w:rsidP="00BE0A37">
            <w:pPr>
              <w:shd w:val="clear" w:color="auto" w:fill="FFFFFF"/>
              <w:ind w:firstLine="565"/>
              <w:jc w:val="center"/>
              <w:rPr>
                <w:rFonts w:ascii="Segoe UI" w:eastAsia="Times New Roman" w:hAnsi="Segoe UI" w:cs="Segoe UI"/>
                <w:sz w:val="19"/>
                <w:szCs w:val="19"/>
                <w:lang w:eastAsia="ru-RU"/>
              </w:rPr>
            </w:pPr>
            <w:r w:rsidRPr="004E7D44">
              <w:rPr>
                <w:rFonts w:ascii="Segoe UI" w:eastAsia="Times New Roman" w:hAnsi="Segoe UI" w:cs="Segoe UI"/>
                <w:sz w:val="19"/>
                <w:szCs w:val="19"/>
                <w:lang w:eastAsia="ru-RU"/>
              </w:rPr>
              <w:t> </w:t>
            </w:r>
          </w:p>
          <w:p w14:paraId="7DD888F3" w14:textId="77777777" w:rsidR="00350EAB" w:rsidRPr="00350EAB" w:rsidRDefault="00350EAB" w:rsidP="00350EAB">
            <w:pPr>
              <w:pStyle w:val="a3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0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Нормативные правовые акты федеральных органов</w:t>
            </w:r>
          </w:p>
          <w:p w14:paraId="770ADE8A" w14:textId="77777777" w:rsidR="00350EAB" w:rsidRPr="00350EAB" w:rsidRDefault="00350EAB" w:rsidP="00350E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0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исполнительной власти и нормативные документы федеральных</w:t>
            </w:r>
          </w:p>
          <w:p w14:paraId="77085588" w14:textId="77777777" w:rsidR="00350EAB" w:rsidRPr="00350EAB" w:rsidRDefault="00350EAB" w:rsidP="00350E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0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органов исполнительной власти</w:t>
            </w:r>
          </w:p>
          <w:p w14:paraId="15C636EC" w14:textId="77777777" w:rsidR="00856809" w:rsidRPr="004E7D44" w:rsidRDefault="00856809" w:rsidP="00BE0A37">
            <w:pPr>
              <w:shd w:val="clear" w:color="auto" w:fill="FFFFFF"/>
              <w:ind w:firstLine="565"/>
              <w:jc w:val="center"/>
              <w:rPr>
                <w:rFonts w:ascii="Segoe UI" w:eastAsia="Times New Roman" w:hAnsi="Segoe UI" w:cs="Segoe UI"/>
                <w:sz w:val="19"/>
                <w:szCs w:val="19"/>
                <w:lang w:eastAsia="ru-RU"/>
              </w:rPr>
            </w:pPr>
            <w:r w:rsidRPr="004E7D44">
              <w:rPr>
                <w:rFonts w:ascii="Segoe UI" w:eastAsia="Times New Roman" w:hAnsi="Segoe UI" w:cs="Segoe UI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300" w:type="dxa"/>
              <w:bottom w:w="84" w:type="dxa"/>
              <w:right w:w="300" w:type="dxa"/>
            </w:tcMar>
            <w:vAlign w:val="center"/>
            <w:hideMark/>
          </w:tcPr>
          <w:p w14:paraId="7035C097" w14:textId="77777777" w:rsidR="00856809" w:rsidRPr="008F3A13" w:rsidRDefault="00856809" w:rsidP="00BE0A37">
            <w:pPr>
              <w:spacing w:after="252"/>
              <w:jc w:val="left"/>
              <w:rPr>
                <w:rFonts w:ascii="Segoe UI" w:eastAsia="Times New Roman" w:hAnsi="Segoe UI" w:cs="Segoe UI"/>
                <w:color w:val="3F4758"/>
                <w:sz w:val="19"/>
                <w:szCs w:val="19"/>
                <w:lang w:eastAsia="ru-RU"/>
              </w:rPr>
            </w:pPr>
            <w:r w:rsidRPr="008F3A13">
              <w:rPr>
                <w:rFonts w:ascii="Segoe UI" w:eastAsia="Times New Roman" w:hAnsi="Segoe UI" w:cs="Segoe UI"/>
                <w:color w:val="3F4758"/>
                <w:sz w:val="19"/>
                <w:szCs w:val="19"/>
                <w:lang w:eastAsia="ru-RU"/>
              </w:rPr>
              <w:t> </w:t>
            </w:r>
          </w:p>
        </w:tc>
      </w:tr>
      <w:tr w:rsidR="00856809" w:rsidRPr="004E7D44" w14:paraId="49C346CA" w14:textId="77777777" w:rsidTr="006F2621">
        <w:trPr>
          <w:trHeight w:val="158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FF30E" w14:textId="77777777" w:rsidR="00856809" w:rsidRPr="004E7D44" w:rsidRDefault="00856809" w:rsidP="00BE0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C4670" w14:textId="77777777" w:rsidR="00856809" w:rsidRPr="004E7D44" w:rsidRDefault="00856809" w:rsidP="00BE0A3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7152C" w14:textId="77777777" w:rsidR="00856809" w:rsidRPr="004E7D44" w:rsidRDefault="00856809" w:rsidP="00BE0A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414B3" w14:textId="77777777" w:rsidR="00856809" w:rsidRPr="000E4A4A" w:rsidRDefault="00856809" w:rsidP="00BE0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AD717" w14:textId="77777777" w:rsidR="00856809" w:rsidRPr="000E4A4A" w:rsidRDefault="00856809" w:rsidP="00BE0A37">
            <w:pPr>
              <w:pStyle w:val="s1"/>
              <w:shd w:val="clear" w:color="auto" w:fill="FFFFFF"/>
              <w:jc w:val="both"/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7F8FA"/>
            <w:tcMar>
              <w:top w:w="84" w:type="dxa"/>
              <w:left w:w="300" w:type="dxa"/>
              <w:bottom w:w="84" w:type="dxa"/>
              <w:right w:w="300" w:type="dxa"/>
            </w:tcMar>
            <w:vAlign w:val="center"/>
            <w:hideMark/>
          </w:tcPr>
          <w:p w14:paraId="776A72CE" w14:textId="77777777" w:rsidR="00856809" w:rsidRPr="004E7D44" w:rsidRDefault="00856809" w:rsidP="00BE0A37">
            <w:pPr>
              <w:jc w:val="left"/>
              <w:rPr>
                <w:rFonts w:ascii="Times New Roman" w:eastAsia="Times New Roman" w:hAnsi="Times New Roman" w:cs="Times New Roman"/>
                <w:color w:val="3F4758"/>
                <w:sz w:val="24"/>
                <w:szCs w:val="24"/>
                <w:lang w:eastAsia="ru-RU"/>
              </w:rPr>
            </w:pPr>
          </w:p>
        </w:tc>
      </w:tr>
      <w:tr w:rsidR="00856809" w:rsidRPr="004E7D44" w14:paraId="5167087E" w14:textId="77777777" w:rsidTr="006F2621">
        <w:trPr>
          <w:trHeight w:val="798"/>
        </w:trPr>
        <w:tc>
          <w:tcPr>
            <w:tcW w:w="99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F9A42" w14:textId="77777777" w:rsidR="00856809" w:rsidRDefault="00856809" w:rsidP="00856809">
            <w:pPr>
              <w:pStyle w:val="s1"/>
              <w:shd w:val="clear" w:color="auto" w:fill="FFFFFF"/>
              <w:spacing w:before="0" w:beforeAutospacing="0" w:after="0" w:afterAutospacing="0"/>
              <w:jc w:val="center"/>
            </w:pPr>
          </w:p>
          <w:p w14:paraId="314DBEE1" w14:textId="77777777" w:rsidR="00350EAB" w:rsidRPr="00350EAB" w:rsidRDefault="00350EAB" w:rsidP="00350EAB">
            <w:pPr>
              <w:pStyle w:val="s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350EAB">
              <w:rPr>
                <w:b/>
                <w:shd w:val="clear" w:color="auto" w:fill="FFFFFF"/>
              </w:rPr>
              <w:t>Законы и иные нормативные правовые акты</w:t>
            </w:r>
          </w:p>
          <w:p w14:paraId="0EA07C9B" w14:textId="77777777" w:rsidR="00856809" w:rsidRPr="00350EAB" w:rsidRDefault="00350EAB" w:rsidP="00350EAB">
            <w:pPr>
              <w:pStyle w:val="s1"/>
              <w:shd w:val="clear" w:color="auto" w:fill="FFFFFF"/>
              <w:spacing w:before="0" w:beforeAutospacing="0" w:after="0" w:afterAutospacing="0"/>
              <w:ind w:left="720"/>
              <w:jc w:val="center"/>
              <w:rPr>
                <w:b/>
                <w:shd w:val="clear" w:color="auto" w:fill="FFFFFF"/>
              </w:rPr>
            </w:pPr>
            <w:r w:rsidRPr="00350EAB">
              <w:rPr>
                <w:b/>
                <w:shd w:val="clear" w:color="auto" w:fill="FFFFFF"/>
              </w:rPr>
              <w:t>Новосибирской области</w:t>
            </w:r>
          </w:p>
          <w:p w14:paraId="3DD908FF" w14:textId="77777777" w:rsidR="00350EAB" w:rsidRPr="00350EAB" w:rsidRDefault="00350EAB" w:rsidP="00350EAB">
            <w:pPr>
              <w:pStyle w:val="s1"/>
              <w:shd w:val="clear" w:color="auto" w:fill="FFFFFF"/>
              <w:spacing w:before="0" w:beforeAutospacing="0" w:after="0" w:afterAutospacing="0"/>
              <w:ind w:left="720"/>
              <w:jc w:val="center"/>
              <w:rPr>
                <w:b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7F8FA"/>
            <w:tcMar>
              <w:top w:w="84" w:type="dxa"/>
              <w:left w:w="300" w:type="dxa"/>
              <w:bottom w:w="84" w:type="dxa"/>
              <w:right w:w="300" w:type="dxa"/>
            </w:tcMar>
            <w:vAlign w:val="center"/>
            <w:hideMark/>
          </w:tcPr>
          <w:p w14:paraId="4A3AEB70" w14:textId="77777777" w:rsidR="00856809" w:rsidRPr="004E7D44" w:rsidRDefault="00856809" w:rsidP="00BE0A37">
            <w:pPr>
              <w:jc w:val="left"/>
              <w:rPr>
                <w:rFonts w:ascii="Times New Roman" w:eastAsia="Times New Roman" w:hAnsi="Times New Roman" w:cs="Times New Roman"/>
                <w:color w:val="3F4758"/>
                <w:sz w:val="24"/>
                <w:szCs w:val="24"/>
                <w:lang w:eastAsia="ru-RU"/>
              </w:rPr>
            </w:pPr>
          </w:p>
        </w:tc>
      </w:tr>
      <w:tr w:rsidR="00856809" w:rsidRPr="004E7D44" w14:paraId="054F7712" w14:textId="77777777" w:rsidTr="006F2621">
        <w:trPr>
          <w:trHeight w:val="158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DBDAF" w14:textId="77777777" w:rsidR="00856809" w:rsidRDefault="00856809" w:rsidP="00BE0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2E2B4" w14:textId="77777777" w:rsidR="00856809" w:rsidRDefault="00856809" w:rsidP="00BE0A3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FDE3F" w14:textId="77777777" w:rsidR="00856809" w:rsidRPr="004E7D44" w:rsidRDefault="00856809" w:rsidP="00BE0A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DDBF9" w14:textId="77777777" w:rsidR="00856809" w:rsidRPr="000E4A4A" w:rsidRDefault="00856809" w:rsidP="00BE0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CA510" w14:textId="77777777" w:rsidR="00856809" w:rsidRPr="000E4A4A" w:rsidRDefault="00856809" w:rsidP="00BE0A37">
            <w:pPr>
              <w:pStyle w:val="s1"/>
              <w:shd w:val="clear" w:color="auto" w:fill="FFFFFF"/>
              <w:jc w:val="both"/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7F8FA"/>
            <w:tcMar>
              <w:top w:w="84" w:type="dxa"/>
              <w:left w:w="300" w:type="dxa"/>
              <w:bottom w:w="84" w:type="dxa"/>
              <w:right w:w="300" w:type="dxa"/>
            </w:tcMar>
            <w:vAlign w:val="center"/>
            <w:hideMark/>
          </w:tcPr>
          <w:p w14:paraId="6C654D32" w14:textId="77777777" w:rsidR="00856809" w:rsidRPr="004E7D44" w:rsidRDefault="00856809" w:rsidP="00BE0A37">
            <w:pPr>
              <w:jc w:val="left"/>
              <w:rPr>
                <w:rFonts w:ascii="Times New Roman" w:eastAsia="Times New Roman" w:hAnsi="Times New Roman" w:cs="Times New Roman"/>
                <w:color w:val="3F4758"/>
                <w:sz w:val="24"/>
                <w:szCs w:val="24"/>
                <w:lang w:eastAsia="ru-RU"/>
              </w:rPr>
            </w:pPr>
          </w:p>
        </w:tc>
      </w:tr>
      <w:tr w:rsidR="00856809" w:rsidRPr="008F3A13" w14:paraId="08824AC6" w14:textId="77777777" w:rsidTr="006F2621">
        <w:tc>
          <w:tcPr>
            <w:tcW w:w="99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7A369" w14:textId="77777777" w:rsidR="00856809" w:rsidRPr="004E7D44" w:rsidRDefault="00856809" w:rsidP="00BE0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D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864E3FC" w14:textId="77777777" w:rsidR="00856809" w:rsidRPr="006F2621" w:rsidRDefault="00350EAB" w:rsidP="006F2621">
            <w:pPr>
              <w:pStyle w:val="a3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</w:t>
            </w:r>
            <w:r w:rsidR="00856809" w:rsidRPr="006F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F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правовые акты</w:t>
            </w:r>
          </w:p>
          <w:p w14:paraId="318B2984" w14:textId="77777777" w:rsidR="00856809" w:rsidRPr="004E7D44" w:rsidRDefault="00856809" w:rsidP="00BE0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D4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7F8FA"/>
            <w:tcMar>
              <w:top w:w="84" w:type="dxa"/>
              <w:left w:w="300" w:type="dxa"/>
              <w:bottom w:w="84" w:type="dxa"/>
              <w:right w:w="300" w:type="dxa"/>
            </w:tcMar>
            <w:vAlign w:val="center"/>
            <w:hideMark/>
          </w:tcPr>
          <w:p w14:paraId="42C4872B" w14:textId="77777777" w:rsidR="00856809" w:rsidRPr="008F3A13" w:rsidRDefault="00856809" w:rsidP="00BE0A37">
            <w:pPr>
              <w:spacing w:after="252"/>
              <w:jc w:val="left"/>
              <w:rPr>
                <w:rFonts w:ascii="Segoe UI" w:eastAsia="Times New Roman" w:hAnsi="Segoe UI" w:cs="Segoe UI"/>
                <w:color w:val="3F4758"/>
                <w:sz w:val="19"/>
                <w:szCs w:val="19"/>
                <w:lang w:eastAsia="ru-RU"/>
              </w:rPr>
            </w:pPr>
            <w:r w:rsidRPr="008F3A13">
              <w:rPr>
                <w:rFonts w:ascii="Segoe UI" w:eastAsia="Times New Roman" w:hAnsi="Segoe UI" w:cs="Segoe UI"/>
                <w:color w:val="3F4758"/>
                <w:sz w:val="19"/>
                <w:szCs w:val="19"/>
                <w:lang w:eastAsia="ru-RU"/>
              </w:rPr>
              <w:t> </w:t>
            </w:r>
          </w:p>
        </w:tc>
      </w:tr>
      <w:tr w:rsidR="00856809" w:rsidRPr="008F3A13" w14:paraId="28C24F15" w14:textId="77777777" w:rsidTr="006F2621"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B52B8" w14:textId="77777777" w:rsidR="00856809" w:rsidRPr="009F1963" w:rsidRDefault="00856809" w:rsidP="00BE0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10694" w14:textId="35D848AE" w:rsidR="00856809" w:rsidRPr="009F1963" w:rsidRDefault="00856809" w:rsidP="009A1E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Совета депутатов </w:t>
            </w:r>
            <w:r w:rsidR="00420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Пеньковского</w:t>
            </w:r>
            <w:r w:rsidRPr="009F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r w:rsidR="005C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Чулымского</w:t>
            </w:r>
            <w:r w:rsidRPr="009F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от </w:t>
            </w:r>
            <w:r w:rsidR="009A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  <w:r w:rsidR="0049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9A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51а</w:t>
            </w:r>
            <w:r w:rsidRPr="009F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правил </w:t>
            </w:r>
            <w:r w:rsidRPr="009F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благоустройства, соблюдения чистоты и порядка на территории </w:t>
            </w:r>
            <w:r w:rsidR="00420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Пеньковского</w:t>
            </w:r>
            <w:r w:rsidRPr="009F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r w:rsidR="005C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Чулымского</w:t>
            </w:r>
            <w:r w:rsidRPr="009F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63C47" w14:textId="77777777" w:rsidR="00856809" w:rsidRPr="009F1963" w:rsidRDefault="00856809" w:rsidP="00BE0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граждане и организации</w:t>
            </w:r>
            <w:r w:rsidRPr="009F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32179" w14:textId="77777777" w:rsidR="00856809" w:rsidRPr="009F1963" w:rsidRDefault="00856809" w:rsidP="004913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49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целом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7E2D8" w14:textId="77777777" w:rsidR="00856809" w:rsidRPr="008F3A13" w:rsidRDefault="00856809" w:rsidP="00BE0A37">
            <w:pPr>
              <w:shd w:val="clear" w:color="auto" w:fill="FFFFFF"/>
              <w:jc w:val="center"/>
              <w:rPr>
                <w:rFonts w:ascii="Segoe UI" w:eastAsia="Times New Roman" w:hAnsi="Segoe UI" w:cs="Segoe UI"/>
                <w:color w:val="3F4758"/>
                <w:sz w:val="19"/>
                <w:szCs w:val="19"/>
                <w:lang w:eastAsia="ru-RU"/>
              </w:rPr>
            </w:pPr>
            <w:r w:rsidRPr="008F3A13">
              <w:rPr>
                <w:rFonts w:ascii="Segoe UI" w:eastAsia="Times New Roman" w:hAnsi="Segoe UI" w:cs="Segoe UI"/>
                <w:color w:val="3F4758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51" w:type="dxa"/>
            <w:shd w:val="clear" w:color="auto" w:fill="FFFFFF"/>
            <w:vAlign w:val="center"/>
            <w:hideMark/>
          </w:tcPr>
          <w:p w14:paraId="597641AC" w14:textId="77777777" w:rsidR="00856809" w:rsidRPr="008F3A13" w:rsidRDefault="00856809" w:rsidP="00BE0A3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EAB" w:rsidRPr="008F3A13" w14:paraId="6AF359F4" w14:textId="77777777" w:rsidTr="006F2621">
        <w:tc>
          <w:tcPr>
            <w:tcW w:w="9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0AC2D" w14:textId="77777777" w:rsidR="00350EAB" w:rsidRPr="00350EAB" w:rsidRDefault="00350EAB" w:rsidP="00BE0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BA0221" w14:textId="77777777" w:rsidR="006F2621" w:rsidRPr="006F2621" w:rsidRDefault="00350EAB" w:rsidP="006F2621">
            <w:pPr>
              <w:pStyle w:val="a3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нормативные документы</w:t>
            </w:r>
            <w:r w:rsidR="006F2621" w:rsidRPr="006F2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6F2621" w:rsidRPr="006F26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2621" w:rsidRPr="006F2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обязательность соблюдения которых установлена законодательством Российской Федерации</w:t>
            </w:r>
          </w:p>
          <w:p w14:paraId="5EF08646" w14:textId="77777777" w:rsidR="00350EAB" w:rsidRPr="00350EAB" w:rsidRDefault="00350EAB" w:rsidP="00BE0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C5C26E9" w14:textId="77777777" w:rsidR="00350EAB" w:rsidRPr="00350EAB" w:rsidRDefault="00350EAB" w:rsidP="00BE0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064D9FAD" w14:textId="77777777" w:rsidR="00350EAB" w:rsidRPr="008F3A13" w:rsidRDefault="00350EAB" w:rsidP="00BE0A3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EAB" w:rsidRPr="008F3A13" w14:paraId="51D28379" w14:textId="77777777" w:rsidTr="006F26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EE8FE" w14:textId="77777777" w:rsidR="00350EAB" w:rsidRPr="009F1963" w:rsidRDefault="00350EAB" w:rsidP="00BE0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1BC8" w14:textId="77777777" w:rsidR="00350EAB" w:rsidRPr="009F1963" w:rsidRDefault="00350EAB" w:rsidP="00BE0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FBABF" w14:textId="77777777" w:rsidR="00350EAB" w:rsidRPr="009F1963" w:rsidRDefault="00350EAB" w:rsidP="00BE0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C0B39" w14:textId="77777777" w:rsidR="00350EAB" w:rsidRPr="009F1963" w:rsidRDefault="00350EAB" w:rsidP="00BE0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781BE" w14:textId="77777777" w:rsidR="00350EAB" w:rsidRPr="008F3A13" w:rsidRDefault="00350EAB" w:rsidP="00BE0A37">
            <w:pPr>
              <w:shd w:val="clear" w:color="auto" w:fill="FFFFFF"/>
              <w:jc w:val="center"/>
              <w:rPr>
                <w:rFonts w:ascii="Segoe UI" w:eastAsia="Times New Roman" w:hAnsi="Segoe UI" w:cs="Segoe UI"/>
                <w:color w:val="3F4758"/>
                <w:sz w:val="19"/>
                <w:szCs w:val="19"/>
                <w:lang w:eastAsia="ru-RU"/>
              </w:rPr>
            </w:pPr>
          </w:p>
        </w:tc>
        <w:tc>
          <w:tcPr>
            <w:tcW w:w="951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09E92F91" w14:textId="77777777" w:rsidR="00350EAB" w:rsidRPr="008F3A13" w:rsidRDefault="00350EAB" w:rsidP="00BE0A3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40AA2D5" w14:textId="77777777" w:rsidR="001F1C7F" w:rsidRDefault="001F1C7F"/>
    <w:sectPr w:rsidR="001F1C7F" w:rsidSect="002B2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76D3D"/>
    <w:multiLevelType w:val="hybridMultilevel"/>
    <w:tmpl w:val="55680D42"/>
    <w:lvl w:ilvl="0" w:tplc="E870D6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64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09"/>
    <w:rsid w:val="00067679"/>
    <w:rsid w:val="00091031"/>
    <w:rsid w:val="00091A38"/>
    <w:rsid w:val="000C13B5"/>
    <w:rsid w:val="00160F6E"/>
    <w:rsid w:val="001E1C23"/>
    <w:rsid w:val="001E40FA"/>
    <w:rsid w:val="001F1C7F"/>
    <w:rsid w:val="00246A6B"/>
    <w:rsid w:val="002807D4"/>
    <w:rsid w:val="002B259F"/>
    <w:rsid w:val="002B6523"/>
    <w:rsid w:val="002C51BA"/>
    <w:rsid w:val="002C6549"/>
    <w:rsid w:val="002D07B3"/>
    <w:rsid w:val="002E30F8"/>
    <w:rsid w:val="00310F7F"/>
    <w:rsid w:val="00350EAB"/>
    <w:rsid w:val="00372351"/>
    <w:rsid w:val="00373CF3"/>
    <w:rsid w:val="003837AB"/>
    <w:rsid w:val="003D67B1"/>
    <w:rsid w:val="003F35A3"/>
    <w:rsid w:val="00411376"/>
    <w:rsid w:val="00420CC9"/>
    <w:rsid w:val="00491305"/>
    <w:rsid w:val="004B5E34"/>
    <w:rsid w:val="004D2323"/>
    <w:rsid w:val="004E51A3"/>
    <w:rsid w:val="00516AEF"/>
    <w:rsid w:val="005215FA"/>
    <w:rsid w:val="00532FA6"/>
    <w:rsid w:val="005A7A45"/>
    <w:rsid w:val="005C5180"/>
    <w:rsid w:val="005D3E24"/>
    <w:rsid w:val="005F4B39"/>
    <w:rsid w:val="0067256E"/>
    <w:rsid w:val="006757AC"/>
    <w:rsid w:val="006A4B16"/>
    <w:rsid w:val="006F2621"/>
    <w:rsid w:val="00706315"/>
    <w:rsid w:val="00706CD1"/>
    <w:rsid w:val="007271F4"/>
    <w:rsid w:val="00737833"/>
    <w:rsid w:val="00760556"/>
    <w:rsid w:val="0078288F"/>
    <w:rsid w:val="007B228D"/>
    <w:rsid w:val="007B5F0F"/>
    <w:rsid w:val="007C11B1"/>
    <w:rsid w:val="008148E4"/>
    <w:rsid w:val="00856809"/>
    <w:rsid w:val="00872D4C"/>
    <w:rsid w:val="0089707A"/>
    <w:rsid w:val="008C51CE"/>
    <w:rsid w:val="008D7FEB"/>
    <w:rsid w:val="009870E4"/>
    <w:rsid w:val="009A1E94"/>
    <w:rsid w:val="009D38A4"/>
    <w:rsid w:val="009D4786"/>
    <w:rsid w:val="009D737D"/>
    <w:rsid w:val="00A11A86"/>
    <w:rsid w:val="00A13FDB"/>
    <w:rsid w:val="00A349F3"/>
    <w:rsid w:val="00A638FC"/>
    <w:rsid w:val="00A86047"/>
    <w:rsid w:val="00A900A8"/>
    <w:rsid w:val="00B14720"/>
    <w:rsid w:val="00B26B36"/>
    <w:rsid w:val="00B46C76"/>
    <w:rsid w:val="00B53276"/>
    <w:rsid w:val="00B70669"/>
    <w:rsid w:val="00B96A52"/>
    <w:rsid w:val="00BB27C7"/>
    <w:rsid w:val="00BD17E1"/>
    <w:rsid w:val="00BE559E"/>
    <w:rsid w:val="00C53388"/>
    <w:rsid w:val="00C660F3"/>
    <w:rsid w:val="00CA70BD"/>
    <w:rsid w:val="00CF3528"/>
    <w:rsid w:val="00D658E6"/>
    <w:rsid w:val="00D719CE"/>
    <w:rsid w:val="00D85A80"/>
    <w:rsid w:val="00DA411A"/>
    <w:rsid w:val="00DD7CFD"/>
    <w:rsid w:val="00DE4675"/>
    <w:rsid w:val="00E0073E"/>
    <w:rsid w:val="00E14C88"/>
    <w:rsid w:val="00E3644F"/>
    <w:rsid w:val="00E732CC"/>
    <w:rsid w:val="00E76755"/>
    <w:rsid w:val="00E95651"/>
    <w:rsid w:val="00EA3FEB"/>
    <w:rsid w:val="00EF514B"/>
    <w:rsid w:val="00F260DE"/>
    <w:rsid w:val="00F57609"/>
    <w:rsid w:val="00F6272D"/>
    <w:rsid w:val="00F9747F"/>
    <w:rsid w:val="00FA0FA9"/>
    <w:rsid w:val="00FA63E7"/>
    <w:rsid w:val="00FC4D5C"/>
    <w:rsid w:val="00FC4E08"/>
    <w:rsid w:val="00FD7EEA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850D"/>
  <w15:docId w15:val="{180BEF39-F0CF-4E11-933C-664714B4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85680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50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3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Consultant</dc:creator>
  <cp:lastModifiedBy>User</cp:lastModifiedBy>
  <cp:revision>2</cp:revision>
  <dcterms:created xsi:type="dcterms:W3CDTF">2024-06-10T05:02:00Z</dcterms:created>
  <dcterms:modified xsi:type="dcterms:W3CDTF">2024-06-10T05:02:00Z</dcterms:modified>
</cp:coreProperties>
</file>